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03D4" w:rsidRDefault="008703D4" w:rsidP="008703D4">
      <w:pPr>
        <w:pStyle w:val="Nagwek7"/>
      </w:pPr>
      <w:r>
        <w:t xml:space="preserve">Załącznik nr </w:t>
      </w:r>
      <w:r w:rsidR="00630728">
        <w:t>6</w:t>
      </w:r>
    </w:p>
    <w:p w:rsidR="008703D4" w:rsidRDefault="008703D4" w:rsidP="008703D4">
      <w:pPr>
        <w:jc w:val="center"/>
        <w:rPr>
          <w:rFonts w:ascii="Arial" w:hAnsi="Arial"/>
          <w:b/>
          <w:sz w:val="28"/>
          <w:u w:val="single"/>
        </w:rPr>
      </w:pPr>
    </w:p>
    <w:p w:rsidR="008703D4" w:rsidRDefault="008703D4" w:rsidP="008703D4">
      <w:pPr>
        <w:pStyle w:val="Nagwek3"/>
        <w:rPr>
          <w:u w:val="none"/>
        </w:rPr>
      </w:pPr>
      <w:r>
        <w:rPr>
          <w:u w:val="none"/>
        </w:rPr>
        <w:t>INFORMACJA</w:t>
      </w:r>
    </w:p>
    <w:p w:rsidR="008703D4" w:rsidRDefault="008703D4" w:rsidP="008703D4">
      <w:pPr>
        <w:jc w:val="center"/>
        <w:rPr>
          <w:rFonts w:ascii="Arial" w:hAnsi="Arial"/>
          <w:b/>
          <w:sz w:val="24"/>
          <w:u w:val="single"/>
        </w:rPr>
      </w:pPr>
    </w:p>
    <w:p w:rsidR="008703D4" w:rsidRPr="00121558" w:rsidRDefault="008703D4" w:rsidP="008703D4">
      <w:pPr>
        <w:spacing w:line="360" w:lineRule="auto"/>
        <w:jc w:val="both"/>
        <w:rPr>
          <w:rFonts w:ascii="Arial" w:hAnsi="Arial" w:cs="Arial"/>
          <w:i/>
          <w:color w:val="000000"/>
          <w:sz w:val="24"/>
          <w:szCs w:val="24"/>
        </w:rPr>
      </w:pPr>
      <w:r w:rsidRPr="00711574">
        <w:rPr>
          <w:rFonts w:ascii="Arial" w:hAnsi="Arial" w:cs="Arial"/>
          <w:sz w:val="24"/>
          <w:szCs w:val="24"/>
        </w:rPr>
        <w:t xml:space="preserve">Składając ofertę w  przetargu nieograniczonym o wartości poniżej </w:t>
      </w:r>
      <w:r w:rsidRPr="00711574">
        <w:rPr>
          <w:rFonts w:ascii="Arial" w:hAnsi="Arial" w:cs="Arial"/>
          <w:sz w:val="24"/>
          <w:szCs w:val="24"/>
        </w:rPr>
        <w:br/>
        <w:t xml:space="preserve">kwot określonych w przepisach wydanych na podstawie art. 11 ust. 8 ustawy </w:t>
      </w:r>
      <w:proofErr w:type="spellStart"/>
      <w:r w:rsidRPr="00711574">
        <w:rPr>
          <w:rFonts w:ascii="Arial" w:hAnsi="Arial" w:cs="Arial"/>
          <w:sz w:val="24"/>
          <w:szCs w:val="24"/>
        </w:rPr>
        <w:t>pzp</w:t>
      </w:r>
      <w:proofErr w:type="spellEnd"/>
      <w:r w:rsidRPr="00711574">
        <w:rPr>
          <w:rFonts w:ascii="Arial" w:hAnsi="Arial" w:cs="Arial"/>
          <w:sz w:val="24"/>
          <w:szCs w:val="24"/>
        </w:rPr>
        <w:t xml:space="preserve"> na  </w:t>
      </w:r>
      <w:r w:rsidR="00D14EBF" w:rsidRPr="00D14EBF">
        <w:rPr>
          <w:rFonts w:ascii="Arial" w:hAnsi="Arial" w:cs="Arial"/>
          <w:sz w:val="24"/>
          <w:szCs w:val="24"/>
        </w:rPr>
        <w:t>„dostawa i wymiana transformatora zainstalowanego w  stacji transformatorowej zasilającej budynek 103, w którym zlokalizowany jest Inkubator Przedsiębiorczości, przy ul. Kochanowskiego 32B w Tarnowie, na fabrycznie nowy transformator, wraz z dostosowaniem stanowiska i układów połączeń elektrycznych,  dla Tarnowskiego Klastera Przemysłowego S.A.”</w:t>
      </w:r>
      <w:r>
        <w:rPr>
          <w:rFonts w:ascii="Arial" w:hAnsi="Arial" w:cs="Arial"/>
          <w:b/>
          <w:i/>
          <w:sz w:val="24"/>
          <w:szCs w:val="24"/>
        </w:rPr>
        <w:t xml:space="preserve">, </w:t>
      </w:r>
      <w:r w:rsidRPr="00322151">
        <w:rPr>
          <w:rFonts w:ascii="Arial" w:hAnsi="Arial" w:cs="Arial"/>
          <w:i/>
          <w:sz w:val="24"/>
          <w:szCs w:val="24"/>
        </w:rPr>
        <w:t>ma</w:t>
      </w:r>
      <w:r>
        <w:rPr>
          <w:rFonts w:ascii="Arial" w:hAnsi="Arial" w:cs="Arial"/>
          <w:i/>
          <w:sz w:val="24"/>
          <w:szCs w:val="24"/>
        </w:rPr>
        <w:t xml:space="preserve">jąc na uwadze art. 24 ust. </w:t>
      </w:r>
      <w:r w:rsidR="00923485">
        <w:rPr>
          <w:rFonts w:ascii="Arial" w:hAnsi="Arial" w:cs="Arial"/>
          <w:i/>
          <w:sz w:val="24"/>
          <w:szCs w:val="24"/>
        </w:rPr>
        <w:t>11</w:t>
      </w:r>
      <w:r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923485">
        <w:rPr>
          <w:rFonts w:ascii="Arial" w:hAnsi="Arial" w:cs="Arial"/>
          <w:i/>
          <w:sz w:val="24"/>
          <w:szCs w:val="24"/>
        </w:rPr>
        <w:t>pzp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 informujemy, że:</w:t>
      </w:r>
    </w:p>
    <w:p w:rsidR="008703D4" w:rsidRDefault="008703D4" w:rsidP="008703D4">
      <w:pPr>
        <w:jc w:val="both"/>
      </w:pP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Należymy / nie należymy* (niepotrzebne skreślić)  do grupy kapitałowej w rozumieniu ustawy z dnia 16 lutego 2007 r. o ochronie konkurencji i konsumentów.</w:t>
      </w: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Lista podmiotów należących do tej samej grupy kapitałowej (wypełnić, jeśli Wykonawca do grupy należy):</w:t>
      </w: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1……………………………………………</w:t>
      </w: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2……………………………………………</w:t>
      </w:r>
    </w:p>
    <w:p w:rsidR="008703D4" w:rsidRPr="00282696" w:rsidRDefault="00D14EBF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3…………</w:t>
      </w:r>
      <w:r w:rsidR="008703D4" w:rsidRPr="00282696">
        <w:rPr>
          <w:rFonts w:ascii="Arial" w:hAnsi="Arial" w:cs="Arial"/>
          <w:sz w:val="24"/>
          <w:szCs w:val="24"/>
        </w:rPr>
        <w:t>…………………………………</w:t>
      </w:r>
    </w:p>
    <w:p w:rsidR="008703D4" w:rsidRDefault="008703D4" w:rsidP="008703D4">
      <w:pPr>
        <w:jc w:val="both"/>
      </w:pPr>
    </w:p>
    <w:p w:rsidR="008703D4" w:rsidRDefault="008703D4" w:rsidP="008703D4">
      <w:pPr>
        <w:jc w:val="both"/>
        <w:rPr>
          <w:rFonts w:ascii="Arial" w:hAnsi="Arial"/>
        </w:rPr>
      </w:pPr>
    </w:p>
    <w:p w:rsidR="008703D4" w:rsidRDefault="008703D4" w:rsidP="008703D4">
      <w:pPr>
        <w:pStyle w:val="Nagwek6"/>
        <w:jc w:val="both"/>
      </w:pPr>
      <w:r>
        <w:t>Miejscowość ................................................................. dnia .....................................201</w:t>
      </w:r>
      <w:r w:rsidR="00D14EBF">
        <w:t>7</w:t>
      </w:r>
      <w:r>
        <w:t xml:space="preserve"> roku</w:t>
      </w: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ind w:firstLine="4678"/>
        <w:rPr>
          <w:rFonts w:ascii="Arial" w:hAnsi="Arial"/>
        </w:rPr>
      </w:pPr>
      <w:r>
        <w:rPr>
          <w:rFonts w:ascii="Arial" w:hAnsi="Arial"/>
        </w:rPr>
        <w:t>.................................................................</w:t>
      </w:r>
    </w:p>
    <w:p w:rsidR="008703D4" w:rsidRDefault="008703D4" w:rsidP="008703D4">
      <w:pPr>
        <w:pStyle w:val="Tekstpodstawowywcity2"/>
        <w:rPr>
          <w:rFonts w:ascii="Arial" w:hAnsi="Arial"/>
        </w:rPr>
      </w:pPr>
      <w:r>
        <w:t>(podpis osoby - osób uprawnionych do składania  oświadczeń woli, wraz z pieczątką imienną)</w:t>
      </w:r>
      <w:bookmarkStart w:id="0" w:name="_GoBack"/>
      <w:bookmarkEnd w:id="0"/>
    </w:p>
    <w:sectPr w:rsidR="008703D4">
      <w:headerReference w:type="default" r:id="rId6"/>
      <w:footerReference w:type="even" r:id="rId7"/>
      <w:footerReference w:type="default" r:id="rId8"/>
      <w:headerReference w:type="first" r:id="rId9"/>
      <w:pgSz w:w="11906" w:h="16838"/>
      <w:pgMar w:top="1417" w:right="1417" w:bottom="1417" w:left="1417" w:header="708" w:footer="708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1BED" w:rsidRDefault="00451BED" w:rsidP="008703D4">
      <w:r>
        <w:separator/>
      </w:r>
    </w:p>
  </w:endnote>
  <w:endnote w:type="continuationSeparator" w:id="0">
    <w:p w:rsidR="00451BED" w:rsidRDefault="00451BED" w:rsidP="00870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58B" w:rsidRDefault="008E77B3">
    <w:pPr>
      <w:pStyle w:val="Stopka"/>
      <w:framePr w:wrap="around" w:vAnchor="text" w:hAnchor="margin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3258B" w:rsidRDefault="00451BED">
    <w:pPr>
      <w:pStyle w:val="Stopka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58B" w:rsidRDefault="00451BED">
    <w:pPr>
      <w:pStyle w:val="Stopka"/>
      <w:framePr w:wrap="auto" w:vAnchor="text" w:hAnchor="margin" w:xAlign="center" w:y="1"/>
      <w:ind w:firstLine="360"/>
      <w:rPr>
        <w:rStyle w:val="Numerstrony"/>
      </w:rPr>
    </w:pPr>
  </w:p>
  <w:p w:rsidR="00F3258B" w:rsidRDefault="00451BE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1BED" w:rsidRDefault="00451BED" w:rsidP="008703D4">
      <w:r>
        <w:separator/>
      </w:r>
    </w:p>
  </w:footnote>
  <w:footnote w:type="continuationSeparator" w:id="0">
    <w:p w:rsidR="00451BED" w:rsidRDefault="00451BED" w:rsidP="008703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4394" w:rsidRPr="004711FD" w:rsidRDefault="00640458" w:rsidP="00D04394">
    <w:pPr>
      <w:pStyle w:val="Nagwek"/>
      <w:jc w:val="both"/>
      <w:rPr>
        <w:rFonts w:ascii="Arial" w:hAnsi="Arial" w:cs="Arial"/>
        <w:i/>
        <w:sz w:val="20"/>
      </w:rPr>
    </w:pPr>
    <w:r w:rsidRPr="00640458">
      <w:rPr>
        <w:i/>
        <w:sz w:val="20"/>
      </w:rPr>
      <w:t>SIWZ Nr ZP</w:t>
    </w:r>
    <w:r w:rsidR="00D14EBF">
      <w:rPr>
        <w:i/>
        <w:sz w:val="20"/>
      </w:rPr>
      <w:t>1/2017</w:t>
    </w:r>
    <w:r w:rsidRPr="00640458">
      <w:rPr>
        <w:i/>
        <w:sz w:val="20"/>
      </w:rPr>
      <w:t xml:space="preserve"> zatwierdzony dnia </w:t>
    </w:r>
    <w:r w:rsidR="00D14EBF">
      <w:rPr>
        <w:i/>
        <w:sz w:val="20"/>
      </w:rPr>
      <w:t>1</w:t>
    </w:r>
    <w:r w:rsidR="00FF1C36">
      <w:rPr>
        <w:i/>
        <w:sz w:val="20"/>
      </w:rPr>
      <w:t>3</w:t>
    </w:r>
    <w:r w:rsidR="00D14EBF">
      <w:rPr>
        <w:i/>
        <w:sz w:val="20"/>
      </w:rPr>
      <w:t xml:space="preserve"> stycznia 2017</w:t>
    </w:r>
    <w:r w:rsidRPr="00640458">
      <w:rPr>
        <w:i/>
        <w:sz w:val="20"/>
      </w:rPr>
      <w:t xml:space="preserve"> r. </w:t>
    </w:r>
    <w:r w:rsidR="00D14EBF" w:rsidRPr="00D14EBF">
      <w:rPr>
        <w:i/>
        <w:sz w:val="20"/>
      </w:rPr>
      <w:t>„dostawa i wymiana transformatora zainstalowanego w  stacji transformatorowej zasilającej budynek 103, w którym zlokalizowany jest Inkubator Przedsiębiorczości, przy ul. Kochanowskiego 32B w Tarnowie, na fabrycznie nowy transformator, wraz z dostosowaniem stanowiska i układów połączeń elektrycznych,  dla Tarnowskiego Klastera Przemysłowego S.A.”</w:t>
    </w:r>
  </w:p>
  <w:p w:rsidR="00F3258B" w:rsidRPr="00D04394" w:rsidRDefault="00451BED" w:rsidP="00D043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58B" w:rsidRDefault="008E77B3">
    <w:pPr>
      <w:pStyle w:val="Nagwek"/>
      <w:jc w:val="center"/>
      <w:rPr>
        <w:i/>
      </w:rPr>
    </w:pPr>
    <w:r>
      <w:rPr>
        <w:i/>
      </w:rPr>
      <w:t>SIWZ NR ZPS-AG-333/16/2005 z dnia  21 listopada 2005 r. „ Dostawa analizatora immunochemicznego wraz z odczynnikami ”.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792"/>
    <w:rsid w:val="000B6792"/>
    <w:rsid w:val="002E4EF0"/>
    <w:rsid w:val="00323E5F"/>
    <w:rsid w:val="003A1B5E"/>
    <w:rsid w:val="003C55DD"/>
    <w:rsid w:val="00451BED"/>
    <w:rsid w:val="00630728"/>
    <w:rsid w:val="00640458"/>
    <w:rsid w:val="00711574"/>
    <w:rsid w:val="007D2F68"/>
    <w:rsid w:val="008703D4"/>
    <w:rsid w:val="008E77B3"/>
    <w:rsid w:val="00923485"/>
    <w:rsid w:val="009247B4"/>
    <w:rsid w:val="009413F2"/>
    <w:rsid w:val="00960A75"/>
    <w:rsid w:val="00A73A70"/>
    <w:rsid w:val="00B00A2E"/>
    <w:rsid w:val="00B04DCB"/>
    <w:rsid w:val="00C000E1"/>
    <w:rsid w:val="00D04394"/>
    <w:rsid w:val="00D14EBF"/>
    <w:rsid w:val="00DC0075"/>
    <w:rsid w:val="00F1311F"/>
    <w:rsid w:val="00FF1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584FD7-5EF0-466E-AB41-2812E4981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03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8703D4"/>
    <w:pPr>
      <w:keepNext/>
      <w:jc w:val="center"/>
      <w:outlineLvl w:val="2"/>
    </w:pPr>
    <w:rPr>
      <w:rFonts w:ascii="Arial" w:hAnsi="Arial"/>
      <w:b/>
      <w:sz w:val="28"/>
      <w:u w:val="single"/>
    </w:rPr>
  </w:style>
  <w:style w:type="paragraph" w:styleId="Nagwek6">
    <w:name w:val="heading 6"/>
    <w:basedOn w:val="Normalny"/>
    <w:next w:val="Normalny"/>
    <w:link w:val="Nagwek6Znak"/>
    <w:qFormat/>
    <w:rsid w:val="008703D4"/>
    <w:pPr>
      <w:keepNext/>
      <w:outlineLvl w:val="5"/>
    </w:pPr>
    <w:rPr>
      <w:rFonts w:ascii="Arial" w:hAnsi="Arial"/>
      <w:i/>
      <w:sz w:val="22"/>
    </w:rPr>
  </w:style>
  <w:style w:type="paragraph" w:styleId="Nagwek7">
    <w:name w:val="heading 7"/>
    <w:basedOn w:val="Normalny"/>
    <w:next w:val="Normalny"/>
    <w:link w:val="Nagwek7Znak"/>
    <w:qFormat/>
    <w:rsid w:val="008703D4"/>
    <w:pPr>
      <w:keepNext/>
      <w:jc w:val="right"/>
      <w:outlineLvl w:val="6"/>
    </w:pPr>
    <w:rPr>
      <w:rFonts w:ascii="Arial" w:hAnsi="Arial"/>
      <w:b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703D4"/>
    <w:rPr>
      <w:rFonts w:ascii="Arial" w:eastAsia="Times New Roman" w:hAnsi="Arial" w:cs="Times New Roman"/>
      <w:b/>
      <w:sz w:val="28"/>
      <w:szCs w:val="20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8703D4"/>
    <w:rPr>
      <w:rFonts w:ascii="Arial" w:eastAsia="Times New Roman" w:hAnsi="Arial" w:cs="Times New Roman"/>
      <w:i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8703D4"/>
    <w:rPr>
      <w:rFonts w:ascii="Arial" w:eastAsia="Times New Roman" w:hAnsi="Arial" w:cs="Times New Roman"/>
      <w:b/>
      <w:i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8703D4"/>
    <w:pPr>
      <w:tabs>
        <w:tab w:val="center" w:pos="4536"/>
        <w:tab w:val="right" w:pos="9072"/>
      </w:tabs>
    </w:pPr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703D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8703D4"/>
    <w:pPr>
      <w:tabs>
        <w:tab w:val="center" w:pos="4536"/>
        <w:tab w:val="right" w:pos="9072"/>
      </w:tabs>
    </w:pPr>
    <w:rPr>
      <w:sz w:val="24"/>
    </w:rPr>
  </w:style>
  <w:style w:type="character" w:customStyle="1" w:styleId="StopkaZnak">
    <w:name w:val="Stopka Znak"/>
    <w:basedOn w:val="Domylnaczcionkaakapitu"/>
    <w:link w:val="Stopka"/>
    <w:rsid w:val="008703D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8703D4"/>
  </w:style>
  <w:style w:type="paragraph" w:styleId="Tekstpodstawowywcity2">
    <w:name w:val="Body Text Indent 2"/>
    <w:basedOn w:val="Normalny"/>
    <w:link w:val="Tekstpodstawowywcity2Znak"/>
    <w:rsid w:val="008703D4"/>
    <w:pPr>
      <w:ind w:left="4678"/>
      <w:jc w:val="center"/>
    </w:pPr>
    <w:rPr>
      <w:i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703D4"/>
    <w:rPr>
      <w:rFonts w:ascii="Times New Roman" w:eastAsia="Times New Roman" w:hAnsi="Times New Roman" w:cs="Times New Roman"/>
      <w:i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40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MK</cp:lastModifiedBy>
  <cp:revision>3</cp:revision>
  <dcterms:created xsi:type="dcterms:W3CDTF">2017-01-12T07:50:00Z</dcterms:created>
  <dcterms:modified xsi:type="dcterms:W3CDTF">2017-01-12T13:16:00Z</dcterms:modified>
</cp:coreProperties>
</file>